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961377" w14:textId="6F911694" w:rsidR="001374B2" w:rsidRPr="00104548" w:rsidRDefault="00104548" w:rsidP="00104548">
      <w:pPr>
        <w:jc w:val="center"/>
        <w:rPr>
          <w:b/>
          <w:bCs/>
        </w:rPr>
      </w:pPr>
      <w:r w:rsidRPr="00104548">
        <w:rPr>
          <w:b/>
          <w:bCs/>
        </w:rPr>
        <w:t xml:space="preserve">Опросный лист </w:t>
      </w:r>
      <w:r w:rsidRPr="00104548">
        <w:rPr>
          <w:b/>
          <w:bCs/>
          <w:lang w:val="en-US"/>
        </w:rPr>
        <w:t>UV-</w:t>
      </w:r>
      <w:r w:rsidRPr="00104548">
        <w:rPr>
          <w:b/>
          <w:bCs/>
        </w:rPr>
        <w:t>установка</w:t>
      </w:r>
    </w:p>
    <w:p w14:paraId="15757328" w14:textId="77777777" w:rsidR="001374B2" w:rsidRDefault="001374B2"/>
    <w:tbl>
      <w:tblPr>
        <w:tblW w:w="1046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51"/>
        <w:gridCol w:w="7718"/>
      </w:tblGrid>
      <w:tr w:rsidR="00CC3C89" w14:paraId="26A33B77" w14:textId="77777777" w:rsidTr="002B58B1">
        <w:trPr>
          <w:trHeight w:val="35"/>
        </w:trPr>
        <w:tc>
          <w:tcPr>
            <w:tcW w:w="2751" w:type="dxa"/>
            <w:shd w:val="clear" w:color="auto" w:fill="auto"/>
          </w:tcPr>
          <w:p w14:paraId="55CF7E7A" w14:textId="77777777" w:rsidR="00CC3C89" w:rsidRDefault="00CC3C89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Заказчик</w:t>
            </w:r>
          </w:p>
        </w:tc>
        <w:tc>
          <w:tcPr>
            <w:tcW w:w="7718" w:type="dxa"/>
            <w:shd w:val="clear" w:color="auto" w:fill="auto"/>
          </w:tcPr>
          <w:p w14:paraId="1433E9F6" w14:textId="77777777" w:rsidR="00CC3C89" w:rsidRPr="003652BD" w:rsidRDefault="00CC3C89" w:rsidP="003B59CB">
            <w:pPr>
              <w:pStyle w:val="aa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CC3C89" w14:paraId="11D18808" w14:textId="77777777">
        <w:trPr>
          <w:trHeight w:val="167"/>
        </w:trPr>
        <w:tc>
          <w:tcPr>
            <w:tcW w:w="2751" w:type="dxa"/>
            <w:shd w:val="clear" w:color="auto" w:fill="auto"/>
          </w:tcPr>
          <w:p w14:paraId="5F2D0771" w14:textId="77777777" w:rsidR="00CC3C89" w:rsidRDefault="00CC3C89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Адрес объекта</w:t>
            </w:r>
          </w:p>
        </w:tc>
        <w:tc>
          <w:tcPr>
            <w:tcW w:w="7718" w:type="dxa"/>
            <w:shd w:val="clear" w:color="auto" w:fill="auto"/>
          </w:tcPr>
          <w:p w14:paraId="5D835144" w14:textId="77777777" w:rsidR="00CC3C89" w:rsidRPr="003652BD" w:rsidRDefault="00CC3C89" w:rsidP="003B59CB">
            <w:pPr>
              <w:pStyle w:val="aa"/>
              <w:snapToGrid w:val="0"/>
              <w:rPr>
                <w:sz w:val="20"/>
                <w:szCs w:val="20"/>
              </w:rPr>
            </w:pPr>
          </w:p>
        </w:tc>
      </w:tr>
      <w:tr w:rsidR="00CC3C89" w14:paraId="35CF15ED" w14:textId="77777777">
        <w:trPr>
          <w:trHeight w:val="235"/>
        </w:trPr>
        <w:tc>
          <w:tcPr>
            <w:tcW w:w="2751" w:type="dxa"/>
            <w:shd w:val="clear" w:color="auto" w:fill="auto"/>
          </w:tcPr>
          <w:p w14:paraId="2E5C44B8" w14:textId="77777777" w:rsidR="00CC3C89" w:rsidRDefault="00CC3C89">
            <w:pPr>
              <w:pStyle w:val="aa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Контактное лицо</w:t>
            </w:r>
          </w:p>
        </w:tc>
        <w:tc>
          <w:tcPr>
            <w:tcW w:w="7718" w:type="dxa"/>
            <w:shd w:val="clear" w:color="auto" w:fill="auto"/>
          </w:tcPr>
          <w:p w14:paraId="24C507F5" w14:textId="77777777" w:rsidR="00CC3C89" w:rsidRDefault="00CC3C89">
            <w:pPr>
              <w:pStyle w:val="aa"/>
              <w:snapToGrid w:val="0"/>
              <w:rPr>
                <w:sz w:val="20"/>
                <w:szCs w:val="20"/>
              </w:rPr>
            </w:pPr>
          </w:p>
        </w:tc>
      </w:tr>
      <w:tr w:rsidR="00E436B1" w14:paraId="3F74C6CD" w14:textId="77777777">
        <w:trPr>
          <w:trHeight w:val="199"/>
        </w:trPr>
        <w:tc>
          <w:tcPr>
            <w:tcW w:w="2751" w:type="dxa"/>
            <w:shd w:val="clear" w:color="auto" w:fill="auto"/>
          </w:tcPr>
          <w:p w14:paraId="6488E95B" w14:textId="77777777" w:rsidR="00E436B1" w:rsidRDefault="00E436B1">
            <w:pPr>
              <w:pStyle w:val="aa"/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Телефон / факс / </w:t>
            </w:r>
            <w:r>
              <w:rPr>
                <w:b/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718" w:type="dxa"/>
            <w:shd w:val="clear" w:color="auto" w:fill="auto"/>
          </w:tcPr>
          <w:p w14:paraId="736D341A" w14:textId="77777777" w:rsidR="00E436B1" w:rsidRDefault="00E436B1">
            <w:pPr>
              <w:pStyle w:val="aa"/>
              <w:snapToGrid w:val="0"/>
              <w:rPr>
                <w:sz w:val="20"/>
                <w:szCs w:val="20"/>
              </w:rPr>
            </w:pPr>
          </w:p>
        </w:tc>
      </w:tr>
    </w:tbl>
    <w:p w14:paraId="7DFB7BF6" w14:textId="77777777" w:rsidR="00CC3C89" w:rsidRPr="00CC3C89" w:rsidRDefault="00CC3C89"/>
    <w:p w14:paraId="33CF963C" w14:textId="10A7FA7C" w:rsidR="003B59CB" w:rsidRDefault="00FF68CF" w:rsidP="00DC2FFD">
      <w:pPr>
        <w:jc w:val="center"/>
      </w:pPr>
      <w:r>
        <w:rPr>
          <w:noProof/>
        </w:rPr>
        <w:drawing>
          <wp:inline distT="0" distB="0" distL="0" distR="0" wp14:anchorId="013E7C73" wp14:editId="487020D2">
            <wp:extent cx="1428750" cy="2847975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FC6">
        <w:t xml:space="preserve">                    </w:t>
      </w:r>
      <w:r>
        <w:rPr>
          <w:noProof/>
        </w:rPr>
        <w:drawing>
          <wp:inline distT="0" distB="0" distL="0" distR="0" wp14:anchorId="5538F602" wp14:editId="4A5673A3">
            <wp:extent cx="2095500" cy="285750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35E07" w14:textId="77777777" w:rsidR="00B52D5E" w:rsidRDefault="00B52D5E" w:rsidP="00B52D5E">
      <w:r>
        <w:t xml:space="preserve"> </w:t>
      </w:r>
      <w:r>
        <w:tab/>
      </w:r>
      <w:r>
        <w:tab/>
      </w:r>
      <w:r>
        <w:tab/>
        <w:t>Вертикальное</w:t>
      </w:r>
      <w:r>
        <w:tab/>
      </w:r>
      <w:r>
        <w:tab/>
      </w:r>
      <w:r>
        <w:tab/>
      </w:r>
      <w:r>
        <w:tab/>
        <w:t>Горизонтальное</w:t>
      </w:r>
    </w:p>
    <w:p w14:paraId="0AFB1168" w14:textId="77777777" w:rsidR="00B52D5E" w:rsidRPr="00B52D5E" w:rsidRDefault="00B52D5E" w:rsidP="00B52D5E">
      <w:pPr>
        <w:ind w:left="1412" w:firstLine="706"/>
      </w:pPr>
      <w:r>
        <w:t xml:space="preserve">  исполнение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</w:t>
      </w:r>
      <w:proofErr w:type="spellStart"/>
      <w:r>
        <w:t>исполнение</w:t>
      </w:r>
      <w:proofErr w:type="spellEnd"/>
    </w:p>
    <w:p w14:paraId="5CD7749B" w14:textId="77777777" w:rsidR="00DC2FFD" w:rsidRPr="00DC2FFD" w:rsidRDefault="00DC2FFD" w:rsidP="00DC2FFD">
      <w:pPr>
        <w:ind w:left="706" w:firstLine="706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7393"/>
        <w:gridCol w:w="1247"/>
        <w:gridCol w:w="782"/>
      </w:tblGrid>
      <w:tr w:rsidR="003B59CB" w14:paraId="4174B14B" w14:textId="77777777" w:rsidTr="001374B2"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A1567E" w14:textId="77777777" w:rsidR="003B59CB" w:rsidRDefault="00E436B1" w:rsidP="001374B2">
            <w:pPr>
              <w:pStyle w:val="aa"/>
              <w:snapToGrid w:val="0"/>
              <w:jc w:val="center"/>
              <w:rPr>
                <w:rFonts w:ascii="Arial" w:hAnsi="Arial"/>
                <w:w w:val="80"/>
                <w:kern w:val="18"/>
                <w:sz w:val="18"/>
                <w:szCs w:val="18"/>
              </w:rPr>
            </w:pPr>
            <w:r w:rsidRPr="00E436B1">
              <w:rPr>
                <w:rFonts w:ascii="Arial" w:hAnsi="Arial"/>
                <w:w w:val="80"/>
                <w:kern w:val="18"/>
                <w:sz w:val="18"/>
                <w:szCs w:val="18"/>
              </w:rPr>
              <w:t>№№</w:t>
            </w:r>
          </w:p>
          <w:p w14:paraId="58800719" w14:textId="77777777" w:rsidR="00E436B1" w:rsidRPr="00E436B1" w:rsidRDefault="00E436B1" w:rsidP="001374B2">
            <w:pPr>
              <w:pStyle w:val="aa"/>
              <w:snapToGrid w:val="0"/>
              <w:jc w:val="center"/>
              <w:rPr>
                <w:rFonts w:ascii="Arial" w:hAnsi="Arial"/>
                <w:w w:val="80"/>
                <w:kern w:val="18"/>
                <w:sz w:val="18"/>
                <w:szCs w:val="18"/>
              </w:rPr>
            </w:pPr>
            <w:r>
              <w:rPr>
                <w:rFonts w:ascii="Arial" w:hAnsi="Arial"/>
                <w:w w:val="80"/>
                <w:kern w:val="18"/>
                <w:sz w:val="18"/>
                <w:szCs w:val="18"/>
              </w:rPr>
              <w:t>п/п</w:t>
            </w:r>
          </w:p>
        </w:tc>
        <w:tc>
          <w:tcPr>
            <w:tcW w:w="73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9D366E" w14:textId="77777777" w:rsidR="003B59CB" w:rsidRDefault="003B59CB" w:rsidP="001374B2">
            <w:pPr>
              <w:pStyle w:val="a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Вопрос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3DE677" w14:textId="77777777" w:rsidR="003B59CB" w:rsidRDefault="003B59CB" w:rsidP="001374B2">
            <w:pPr>
              <w:pStyle w:val="a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Ед. изм.</w:t>
            </w:r>
          </w:p>
        </w:tc>
        <w:tc>
          <w:tcPr>
            <w:tcW w:w="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BF2829" w14:textId="77777777" w:rsidR="003B59CB" w:rsidRDefault="003B59CB" w:rsidP="001374B2">
            <w:pPr>
              <w:pStyle w:val="a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Ответ</w:t>
            </w:r>
          </w:p>
        </w:tc>
      </w:tr>
      <w:tr w:rsidR="00DC2FFD" w14:paraId="027C0B48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C26296" w14:textId="77777777" w:rsidR="00DC2FFD" w:rsidRPr="00DC2FFD" w:rsidRDefault="00DC2FFD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4CF441" w14:textId="77777777" w:rsidR="00DC2FFD" w:rsidRPr="00B52D5E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Вариант исполнения: напорный, самотечный</w:t>
            </w:r>
            <w:r w:rsidR="00B52D5E">
              <w:rPr>
                <w:rFonts w:ascii="Arial" w:hAnsi="Arial"/>
                <w:sz w:val="18"/>
                <w:szCs w:val="18"/>
              </w:rPr>
              <w:t>; горизонтальный, вертикальный</w:t>
            </w:r>
            <w:r>
              <w:rPr>
                <w:rFonts w:ascii="Arial" w:hAnsi="Arial"/>
                <w:sz w:val="18"/>
                <w:szCs w:val="18"/>
              </w:rPr>
              <w:t xml:space="preserve"> (нужное подчеркнуть)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431A56" w14:textId="77777777" w:rsid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561BFB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3B59CB" w14:paraId="70505674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C98B3E" w14:textId="77777777" w:rsidR="003B59CB" w:rsidRPr="00DC2FFD" w:rsidRDefault="00DC2FFD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EFB9AE" w14:textId="77777777" w:rsidR="003B59CB" w:rsidRDefault="00CC3C89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Глубина залегания подводящей трубы (лоток),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h</w:t>
            </w:r>
            <w:r>
              <w:rPr>
                <w:rFonts w:ascii="Arial" w:hAnsi="Arial"/>
                <w:sz w:val="18"/>
                <w:szCs w:val="18"/>
              </w:rPr>
              <w:t>в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B31F0D" w14:textId="77777777" w:rsidR="003B59CB" w:rsidRDefault="00CC3C89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мм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BB2391" w14:textId="77777777" w:rsidR="003B59CB" w:rsidRPr="00E84D9D" w:rsidRDefault="003B59CB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3B59CB" w14:paraId="7130F68C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185BE" w14:textId="77777777" w:rsidR="003B59CB" w:rsidRPr="00DC2FFD" w:rsidRDefault="00DC2FFD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44AF8E" w14:textId="77777777" w:rsidR="003B59CB" w:rsidRDefault="00CC3C89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Глубина залегания отводящей трубы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F92C9" w14:textId="77777777" w:rsidR="003B59CB" w:rsidRDefault="00CC3C89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мм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7EE555" w14:textId="77777777" w:rsidR="003B59CB" w:rsidRPr="00E436B1" w:rsidRDefault="003B59CB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3B59CB" w14:paraId="247C0D1E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6F3EAF" w14:textId="77777777" w:rsidR="003B59CB" w:rsidRPr="00DC2FFD" w:rsidRDefault="00DC2FFD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C4BA16" w14:textId="77777777" w:rsidR="003B59CB" w:rsidRPr="00CC3C89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</w:rPr>
              <w:t>Предполагаемый д</w:t>
            </w:r>
            <w:r w:rsidR="00CC3C89">
              <w:rPr>
                <w:rFonts w:ascii="Arial" w:hAnsi="Arial"/>
                <w:sz w:val="18"/>
                <w:szCs w:val="18"/>
              </w:rPr>
              <w:t xml:space="preserve">иаметр емкости, </w:t>
            </w:r>
            <w:r w:rsidR="00CC3C89">
              <w:rPr>
                <w:rFonts w:ascii="Arial" w:hAnsi="Arial"/>
                <w:sz w:val="18"/>
                <w:szCs w:val="18"/>
                <w:lang w:val="en-US"/>
              </w:rPr>
              <w:t>D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390DE" w14:textId="77777777" w:rsidR="003B59CB" w:rsidRPr="00CC3C89" w:rsidRDefault="00CC3C89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мм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797B4D" w14:textId="77777777" w:rsidR="003B59CB" w:rsidRPr="00CC3C89" w:rsidRDefault="003B59CB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E84D9D" w14:paraId="5D0E42AD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101110" w14:textId="77777777" w:rsidR="00E84D9D" w:rsidRPr="00DC2FFD" w:rsidRDefault="00DC2FFD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B727E" w14:textId="77777777" w:rsidR="00E84D9D" w:rsidRPr="00E82868" w:rsidRDefault="00E84D9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Диаметр подводящей трубы</w:t>
            </w:r>
            <w:r w:rsidR="00E82868">
              <w:rPr>
                <w:rFonts w:ascii="Arial" w:hAnsi="Arial"/>
                <w:sz w:val="18"/>
                <w:szCs w:val="18"/>
              </w:rPr>
              <w:t xml:space="preserve">, </w:t>
            </w:r>
            <w:r w:rsidR="00E82868">
              <w:rPr>
                <w:rFonts w:ascii="Arial" w:hAnsi="Arial"/>
                <w:sz w:val="18"/>
                <w:szCs w:val="18"/>
                <w:lang w:val="en-US"/>
              </w:rPr>
              <w:t>D</w:t>
            </w:r>
            <w:proofErr w:type="spellStart"/>
            <w:r w:rsidR="00E82868">
              <w:rPr>
                <w:rFonts w:ascii="Arial" w:hAnsi="Arial"/>
                <w:sz w:val="18"/>
                <w:szCs w:val="18"/>
              </w:rPr>
              <w:t>вх</w:t>
            </w:r>
            <w:proofErr w:type="spellEnd"/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144A41" w14:textId="77777777" w:rsidR="00E84D9D" w:rsidRPr="00E82868" w:rsidRDefault="00E82868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мм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716A78" w14:textId="77777777" w:rsidR="00E84D9D" w:rsidRPr="00E82868" w:rsidRDefault="00E84D9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E82868" w14:paraId="51A405AE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0D2D3" w14:textId="77777777" w:rsidR="00E82868" w:rsidRPr="00E82868" w:rsidRDefault="00DC2FFD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449251" w14:textId="77777777" w:rsidR="00E82868" w:rsidRPr="00E82868" w:rsidRDefault="00E82868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Диаметр отводящей трубы,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D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вых</w:t>
            </w:r>
            <w:proofErr w:type="spellEnd"/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DE09B" w14:textId="77777777" w:rsidR="00E82868" w:rsidRPr="00CC3C89" w:rsidRDefault="00E82868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мм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8E501C" w14:textId="77777777" w:rsidR="00E82868" w:rsidRPr="00E82868" w:rsidRDefault="00E82868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1E12BB" w14:paraId="7CDC35A9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7AD74E" w14:textId="77777777" w:rsidR="001E12BB" w:rsidRDefault="001E12BB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A27ED0" w14:textId="77777777" w:rsidR="001E12BB" w:rsidRPr="00DC2FFD" w:rsidRDefault="001E12BB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Тип поступающих стоков (ливневые,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хозбытовые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7C33D" w14:textId="77777777" w:rsidR="001E12BB" w:rsidRPr="00DC2FFD" w:rsidRDefault="001E12BB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39AE2F" w14:textId="77777777" w:rsidR="001E12BB" w:rsidRPr="00DC2FFD" w:rsidRDefault="001E12BB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DC2FFD" w14:paraId="47D85584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038683" w14:textId="77777777" w:rsidR="00DC2FFD" w:rsidRPr="00E82868" w:rsidRDefault="001E12BB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4C1BA4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>Расход воды максимальный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D4A6D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>м3/час (м3/</w:t>
            </w:r>
            <w:proofErr w:type="spellStart"/>
            <w:r w:rsidRPr="00DC2FFD">
              <w:rPr>
                <w:rFonts w:ascii="Arial" w:hAnsi="Arial"/>
                <w:sz w:val="18"/>
                <w:szCs w:val="18"/>
              </w:rPr>
              <w:t>сут</w:t>
            </w:r>
            <w:proofErr w:type="spellEnd"/>
            <w:r w:rsidRPr="00DC2FFD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AD2E5D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DC2FFD" w14:paraId="4CC4BAB6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5777A" w14:textId="77777777" w:rsidR="00DC2FFD" w:rsidRPr="00E82868" w:rsidRDefault="001E12BB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D56AF2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>Средний рабочий расход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74A7C5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>м3/час (м3/</w:t>
            </w:r>
            <w:proofErr w:type="spellStart"/>
            <w:r w:rsidRPr="00DC2FFD">
              <w:rPr>
                <w:rFonts w:ascii="Arial" w:hAnsi="Arial"/>
                <w:sz w:val="18"/>
                <w:szCs w:val="18"/>
              </w:rPr>
              <w:t>сут</w:t>
            </w:r>
            <w:proofErr w:type="spellEnd"/>
            <w:r w:rsidRPr="00DC2FFD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5512F3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DC2FFD" w14:paraId="6DDB1E02" w14:textId="77777777" w:rsidTr="001E6CDA">
        <w:tc>
          <w:tcPr>
            <w:tcW w:w="420" w:type="dxa"/>
            <w:tcBorders>
              <w:left w:val="single" w:sz="1" w:space="0" w:color="000000"/>
            </w:tcBorders>
            <w:shd w:val="clear" w:color="auto" w:fill="auto"/>
          </w:tcPr>
          <w:p w14:paraId="323BA811" w14:textId="77777777" w:rsidR="00DC2FFD" w:rsidRPr="00E82868" w:rsidRDefault="001E12BB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5AB66BF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>Продолжительность работы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B918DAC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>час/сутки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9F4C29E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DC2FFD" w14:paraId="1DE7B4D8" w14:textId="77777777" w:rsidTr="004F3F29">
        <w:tc>
          <w:tcPr>
            <w:tcW w:w="4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1902B1" w14:textId="77777777" w:rsidR="00DC2FFD" w:rsidRPr="00E82868" w:rsidRDefault="00DC2FFD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1E12BB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893677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>Давление воды на входе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FB37F0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>кгс/см2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9DE1AF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DC2FFD" w14:paraId="49119D12" w14:textId="77777777" w:rsidTr="004F3F29">
        <w:tc>
          <w:tcPr>
            <w:tcW w:w="42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1173C5" w14:textId="77777777" w:rsidR="00DC2FFD" w:rsidRPr="00E82868" w:rsidRDefault="00DC2FFD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1E12BB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73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933A57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>Температура, мин./макс.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31D30E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>град. C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7A8372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DC2FFD" w14:paraId="3EF6568D" w14:textId="77777777" w:rsidTr="001374B2">
        <w:tc>
          <w:tcPr>
            <w:tcW w:w="984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C385F1" w14:textId="77777777" w:rsidR="00DC2FFD" w:rsidRPr="00FB432F" w:rsidRDefault="00DC2FFD" w:rsidP="001374B2">
            <w:pPr>
              <w:pStyle w:val="aa"/>
              <w:snapToGrid w:val="0"/>
              <w:rPr>
                <w:rFonts w:ascii="Arial" w:hAnsi="Arial"/>
                <w:i/>
                <w:sz w:val="18"/>
                <w:szCs w:val="18"/>
              </w:rPr>
            </w:pPr>
            <w:r w:rsidRPr="00DC2FFD">
              <w:rPr>
                <w:rFonts w:ascii="Arial" w:hAnsi="Arial"/>
                <w:i/>
                <w:sz w:val="18"/>
                <w:szCs w:val="18"/>
              </w:rPr>
              <w:t xml:space="preserve">Показатели качества </w:t>
            </w:r>
            <w:r w:rsidR="00FB432F">
              <w:rPr>
                <w:rFonts w:ascii="Arial" w:hAnsi="Arial"/>
                <w:i/>
                <w:sz w:val="18"/>
                <w:szCs w:val="18"/>
              </w:rPr>
              <w:t>поступающей на УФ воды</w:t>
            </w:r>
            <w:r w:rsidR="00FB432F" w:rsidRPr="00FB432F">
              <w:rPr>
                <w:rFonts w:ascii="Arial" w:hAnsi="Arial"/>
                <w:i/>
                <w:sz w:val="18"/>
                <w:szCs w:val="18"/>
              </w:rPr>
              <w:t>:</w:t>
            </w:r>
          </w:p>
        </w:tc>
      </w:tr>
      <w:tr w:rsidR="00DC2FFD" w14:paraId="1000AEC6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633D90" w14:textId="77777777" w:rsidR="00DC2FFD" w:rsidRPr="00E82868" w:rsidRDefault="00DC2FFD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1E12BB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3D64B9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 xml:space="preserve">взвешенные вещества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4DFBE0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>мг/л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C4A528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DC2FFD" w14:paraId="59BB5E2B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3DA119" w14:textId="77777777" w:rsidR="00DC2FFD" w:rsidRPr="00E82868" w:rsidRDefault="00DC2FFD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1E12BB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59F448" w14:textId="77777777" w:rsidR="00DC2FFD" w:rsidRPr="00FB432F" w:rsidRDefault="00FB432F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БПК</w:t>
            </w:r>
            <w:r w:rsidRPr="00062B84">
              <w:rPr>
                <w:rFonts w:ascii="Arial" w:hAnsi="Arial"/>
                <w:sz w:val="10"/>
                <w:szCs w:val="10"/>
              </w:rPr>
              <w:t>20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FD2A7A" w14:textId="77777777" w:rsidR="00DC2FFD" w:rsidRPr="00FB432F" w:rsidRDefault="00FB432F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МгО2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>л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534644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1E6CDA" w14:paraId="38FEBE4B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20ACC6" w14:textId="77777777" w:rsidR="001E6CDA" w:rsidRDefault="001E6CDA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91085D" w14:textId="77777777" w:rsidR="001E6CDA" w:rsidRPr="00DC2FFD" w:rsidRDefault="001E6CDA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AA8DD" w14:textId="77777777" w:rsidR="001E6CDA" w:rsidRPr="00DC2FFD" w:rsidRDefault="001E6CDA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2CC7EF" w14:textId="77777777" w:rsidR="001E6CDA" w:rsidRPr="00DC2FFD" w:rsidRDefault="001E6CDA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DC2FFD" w14:paraId="494EA29F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186BB2" w14:textId="77777777" w:rsidR="00DC2FFD" w:rsidRPr="00E82868" w:rsidRDefault="00DC2FFD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1E12BB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E8377F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>содержание железа (общее), ср., макс.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5E6F0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>мг/л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99834C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DC2FFD" w14:paraId="26E14AB0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C18773" w14:textId="77777777" w:rsidR="00DC2FFD" w:rsidRPr="00E82868" w:rsidRDefault="00DC2FFD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1E12BB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630E0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>ОМЧ (общее микробное число)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3DE302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>КОЕ/мл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3A9135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DC2FFD" w14:paraId="468761EC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FB10C3" w14:textId="77777777" w:rsidR="00DC2FFD" w:rsidRPr="00E82868" w:rsidRDefault="00DC2FFD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1E12BB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BEE5F9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 xml:space="preserve">общие </w:t>
            </w:r>
            <w:proofErr w:type="spellStart"/>
            <w:r w:rsidRPr="00DC2FFD">
              <w:rPr>
                <w:rFonts w:ascii="Arial" w:hAnsi="Arial"/>
                <w:sz w:val="18"/>
                <w:szCs w:val="18"/>
              </w:rPr>
              <w:t>колиформные</w:t>
            </w:r>
            <w:proofErr w:type="spellEnd"/>
            <w:r w:rsidRPr="00DC2FFD">
              <w:rPr>
                <w:rFonts w:ascii="Arial" w:hAnsi="Arial"/>
                <w:sz w:val="18"/>
                <w:szCs w:val="18"/>
              </w:rPr>
              <w:t xml:space="preserve"> бактерии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7932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>КОЕ/100 мл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FB30AE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DC2FFD" w14:paraId="7ECFA2F4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C464FD" w14:textId="77777777" w:rsidR="00DC2FFD" w:rsidRPr="00E82868" w:rsidRDefault="00DC2FFD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1E12BB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6317F9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 w:rsidRPr="00DC2FFD">
              <w:rPr>
                <w:rFonts w:ascii="Arial" w:hAnsi="Arial"/>
                <w:sz w:val="18"/>
                <w:szCs w:val="18"/>
              </w:rPr>
              <w:t>термотолерантные</w:t>
            </w:r>
            <w:proofErr w:type="spellEnd"/>
            <w:r w:rsidRPr="00DC2FFD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DC2FFD">
              <w:rPr>
                <w:rFonts w:ascii="Arial" w:hAnsi="Arial"/>
                <w:sz w:val="18"/>
                <w:szCs w:val="18"/>
              </w:rPr>
              <w:t>колиформные</w:t>
            </w:r>
            <w:proofErr w:type="spellEnd"/>
            <w:r w:rsidRPr="00DC2FFD">
              <w:rPr>
                <w:rFonts w:ascii="Arial" w:hAnsi="Arial"/>
                <w:sz w:val="18"/>
                <w:szCs w:val="18"/>
              </w:rPr>
              <w:t xml:space="preserve"> бактерии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9B9209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>КОЕ/100 мл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3E304C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DC2FFD" w14:paraId="3B1C6FDD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AB788D" w14:textId="77777777" w:rsidR="00DC2FFD" w:rsidRPr="00E82868" w:rsidRDefault="00DC2FFD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1E12BB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3CBAA0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 w:rsidRPr="00DC2FFD">
              <w:rPr>
                <w:rFonts w:ascii="Arial" w:hAnsi="Arial"/>
                <w:sz w:val="18"/>
                <w:szCs w:val="18"/>
              </w:rPr>
              <w:t>колифаги</w:t>
            </w:r>
            <w:proofErr w:type="spellEnd"/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D05A47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  <w:r w:rsidRPr="00DC2FFD">
              <w:rPr>
                <w:rFonts w:ascii="Arial" w:hAnsi="Arial"/>
                <w:sz w:val="18"/>
                <w:szCs w:val="18"/>
              </w:rPr>
              <w:t>БОЕ/100 мл</w:t>
            </w: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241A94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DC2FFD" w14:paraId="06DAB0CA" w14:textId="77777777" w:rsidTr="001374B2">
        <w:tc>
          <w:tcPr>
            <w:tcW w:w="984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FC51CB" w14:textId="77777777" w:rsidR="00DC2FFD" w:rsidRPr="00DC2FFD" w:rsidRDefault="00DC2FFD" w:rsidP="001374B2">
            <w:pPr>
              <w:pStyle w:val="aa"/>
              <w:snapToGrid w:val="0"/>
              <w:rPr>
                <w:rFonts w:ascii="Arial" w:hAnsi="Arial"/>
                <w:i/>
                <w:sz w:val="18"/>
                <w:szCs w:val="18"/>
              </w:rPr>
            </w:pPr>
            <w:r w:rsidRPr="00DC2FFD">
              <w:rPr>
                <w:rFonts w:ascii="Arial" w:hAnsi="Arial"/>
                <w:i/>
                <w:sz w:val="18"/>
                <w:szCs w:val="18"/>
              </w:rPr>
              <w:t>Тип грунта (отметьте галочкой):</w:t>
            </w:r>
          </w:p>
        </w:tc>
      </w:tr>
      <w:tr w:rsidR="00E436B1" w14:paraId="7F57431E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CF945" w14:textId="77777777" w:rsidR="00E436B1" w:rsidRPr="00DC2FFD" w:rsidRDefault="00E436B1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B39547" w14:textId="77777777" w:rsidR="00E436B1" w:rsidRDefault="00E436B1" w:rsidP="001374B2">
            <w:pPr>
              <w:pStyle w:val="aa"/>
              <w:snapToGrid w:val="0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 xml:space="preserve"> - грунт плотностью не более 2100 кг/м</w:t>
            </w:r>
            <w:r>
              <w:rPr>
                <w:rFonts w:ascii="Arial" w:hAnsi="Arial" w:cs="Tahoma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Tahoma"/>
                <w:sz w:val="18"/>
                <w:szCs w:val="18"/>
              </w:rPr>
              <w:t xml:space="preserve"> (супесь, суглинок) с возможностью разделки стенок котлована под углом 45</w:t>
            </w:r>
            <w:r>
              <w:rPr>
                <w:rFonts w:ascii="Arial" w:hAnsi="Arial" w:cs="Tahoma"/>
                <w:sz w:val="18"/>
                <w:szCs w:val="18"/>
                <w:vertAlign w:val="superscript"/>
              </w:rPr>
              <w:t xml:space="preserve">0 </w:t>
            </w:r>
            <w:r>
              <w:rPr>
                <w:rFonts w:ascii="Arial" w:hAnsi="Arial" w:cs="Tahoma"/>
                <w:sz w:val="18"/>
                <w:szCs w:val="18"/>
              </w:rPr>
              <w:t>и замещения грунта строительным песком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263AA" w14:textId="77777777" w:rsidR="00E436B1" w:rsidRPr="001E5BC4" w:rsidRDefault="00E436B1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66444E" w14:textId="77777777" w:rsidR="00E436B1" w:rsidRDefault="00E436B1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E436B1" w14:paraId="2CC2903C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6CD7C" w14:textId="77777777" w:rsidR="00E436B1" w:rsidRPr="00DC2FFD" w:rsidRDefault="00E436B1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F5E3FD" w14:textId="77777777" w:rsidR="00E436B1" w:rsidRDefault="00E436B1" w:rsidP="001374B2">
            <w:pPr>
              <w:pStyle w:val="aa"/>
              <w:snapToGrid w:val="0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 xml:space="preserve"> - грунт плотностью свыше более 2100кг/м2 (глина) без возможности разделки стенок котлована под углом 450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3847DD" w14:textId="77777777" w:rsidR="00E436B1" w:rsidRDefault="00E436B1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29B2F0" w14:textId="77777777" w:rsidR="00E436B1" w:rsidRDefault="00E436B1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E436B1" w14:paraId="1BD0A3C0" w14:textId="77777777" w:rsidTr="001374B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2408C4" w14:textId="77777777" w:rsidR="00E436B1" w:rsidRDefault="00E436B1" w:rsidP="001374B2">
            <w:pPr>
              <w:pStyle w:val="aa"/>
              <w:snapToGrid w:val="0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711F2B" w14:textId="77777777" w:rsidR="00E436B1" w:rsidRDefault="00E436B1" w:rsidP="001374B2">
            <w:pPr>
              <w:pStyle w:val="aa"/>
              <w:snapToGrid w:val="0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>- нестабильный грунт с необходимостью применения специальных мер по укреплению стенок котлована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C597E6" w14:textId="77777777" w:rsidR="00E436B1" w:rsidRPr="00E82868" w:rsidRDefault="00E436B1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61463E" w14:textId="77777777" w:rsidR="00E436B1" w:rsidRDefault="00E436B1" w:rsidP="001374B2">
            <w:pPr>
              <w:pStyle w:val="aa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E26AD74" w14:textId="77777777" w:rsidR="003B59CB" w:rsidRDefault="003B59CB"/>
    <w:p w14:paraId="1CD91788" w14:textId="77777777" w:rsidR="003B59CB" w:rsidRDefault="003B59CB">
      <w:pPr>
        <w:rPr>
          <w:rFonts w:ascii="Arial" w:hAnsi="Arial"/>
          <w:sz w:val="18"/>
          <w:szCs w:val="18"/>
        </w:rPr>
      </w:pPr>
    </w:p>
    <w:p w14:paraId="4F686E75" w14:textId="77777777" w:rsidR="003B59CB" w:rsidRDefault="003B59CB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Дата ____________________________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Подпись _________________________</w:t>
      </w:r>
    </w:p>
    <w:p w14:paraId="7462653A" w14:textId="77777777" w:rsidR="001374B2" w:rsidRDefault="001374B2">
      <w:pPr>
        <w:rPr>
          <w:rFonts w:ascii="Arial" w:hAnsi="Arial"/>
          <w:sz w:val="18"/>
          <w:szCs w:val="18"/>
        </w:rPr>
      </w:pPr>
    </w:p>
    <w:p w14:paraId="7DD26365" w14:textId="77777777" w:rsidR="001374B2" w:rsidRDefault="001374B2">
      <w:pPr>
        <w:rPr>
          <w:rFonts w:ascii="Arial" w:hAnsi="Arial"/>
          <w:sz w:val="18"/>
          <w:szCs w:val="18"/>
        </w:rPr>
      </w:pPr>
    </w:p>
    <w:p w14:paraId="0B3C0751" w14:textId="77777777" w:rsidR="001374B2" w:rsidRDefault="001374B2">
      <w:pPr>
        <w:rPr>
          <w:rFonts w:ascii="Arial" w:hAnsi="Arial"/>
          <w:sz w:val="18"/>
          <w:szCs w:val="18"/>
        </w:rPr>
      </w:pPr>
    </w:p>
    <w:p w14:paraId="18F15804" w14:textId="77777777" w:rsidR="001374B2" w:rsidRDefault="001374B2">
      <w:pPr>
        <w:rPr>
          <w:rFonts w:ascii="Arial" w:hAnsi="Arial"/>
          <w:sz w:val="18"/>
          <w:szCs w:val="18"/>
        </w:rPr>
      </w:pPr>
    </w:p>
    <w:p w14:paraId="7DCA3DA8" w14:textId="77777777" w:rsidR="001374B2" w:rsidRDefault="001374B2">
      <w:pPr>
        <w:rPr>
          <w:rFonts w:ascii="Arial" w:hAnsi="Arial"/>
          <w:sz w:val="18"/>
          <w:szCs w:val="18"/>
        </w:rPr>
      </w:pPr>
    </w:p>
    <w:p w14:paraId="52AC5CAD" w14:textId="77777777" w:rsidR="001374B2" w:rsidRDefault="001374B2">
      <w:pPr>
        <w:rPr>
          <w:rFonts w:ascii="Arial" w:hAnsi="Arial"/>
          <w:sz w:val="18"/>
          <w:szCs w:val="18"/>
        </w:rPr>
      </w:pPr>
    </w:p>
    <w:p w14:paraId="396C426C" w14:textId="77777777" w:rsidR="001374B2" w:rsidRDefault="001374B2">
      <w:pPr>
        <w:rPr>
          <w:rFonts w:ascii="Arial" w:hAnsi="Arial"/>
          <w:sz w:val="18"/>
          <w:szCs w:val="18"/>
        </w:rPr>
      </w:pPr>
    </w:p>
    <w:p w14:paraId="093D0074" w14:textId="77777777" w:rsidR="001374B2" w:rsidRDefault="001374B2">
      <w:pPr>
        <w:rPr>
          <w:rFonts w:ascii="Arial" w:hAnsi="Arial"/>
          <w:sz w:val="18"/>
          <w:szCs w:val="18"/>
        </w:rPr>
      </w:pPr>
    </w:p>
    <w:p w14:paraId="0447261B" w14:textId="77777777" w:rsidR="001374B2" w:rsidRDefault="001374B2">
      <w:pPr>
        <w:rPr>
          <w:rFonts w:ascii="Arial" w:hAnsi="Arial"/>
          <w:sz w:val="18"/>
          <w:szCs w:val="18"/>
        </w:rPr>
      </w:pPr>
    </w:p>
    <w:p w14:paraId="388D839F" w14:textId="77777777" w:rsidR="001374B2" w:rsidRDefault="001374B2">
      <w:pPr>
        <w:rPr>
          <w:rFonts w:ascii="Arial" w:hAnsi="Arial"/>
          <w:sz w:val="18"/>
          <w:szCs w:val="18"/>
        </w:rPr>
      </w:pPr>
    </w:p>
    <w:p w14:paraId="27FF2BE0" w14:textId="77777777" w:rsidR="001374B2" w:rsidRDefault="001374B2">
      <w:pPr>
        <w:rPr>
          <w:rFonts w:ascii="Arial" w:hAnsi="Arial"/>
          <w:sz w:val="18"/>
          <w:szCs w:val="18"/>
        </w:rPr>
      </w:pPr>
    </w:p>
    <w:p w14:paraId="0343044C" w14:textId="77777777" w:rsidR="001374B2" w:rsidRDefault="001374B2">
      <w:pPr>
        <w:rPr>
          <w:rFonts w:ascii="Arial" w:hAnsi="Arial"/>
          <w:sz w:val="18"/>
          <w:szCs w:val="18"/>
        </w:rPr>
      </w:pPr>
    </w:p>
    <w:p w14:paraId="3D089BDF" w14:textId="77777777" w:rsidR="001374B2" w:rsidRDefault="001374B2">
      <w:pPr>
        <w:rPr>
          <w:rFonts w:ascii="Arial" w:hAnsi="Arial"/>
          <w:sz w:val="18"/>
          <w:szCs w:val="18"/>
        </w:rPr>
      </w:pPr>
    </w:p>
    <w:p w14:paraId="0E507FB3" w14:textId="77777777" w:rsidR="001374B2" w:rsidRDefault="001374B2">
      <w:pPr>
        <w:rPr>
          <w:rFonts w:ascii="Arial" w:hAnsi="Arial"/>
          <w:sz w:val="18"/>
          <w:szCs w:val="18"/>
        </w:rPr>
      </w:pPr>
    </w:p>
    <w:p w14:paraId="413FBDA9" w14:textId="77777777" w:rsidR="001374B2" w:rsidRDefault="001374B2">
      <w:pPr>
        <w:rPr>
          <w:rFonts w:ascii="Arial" w:hAnsi="Arial"/>
          <w:sz w:val="18"/>
          <w:szCs w:val="18"/>
        </w:rPr>
      </w:pPr>
    </w:p>
    <w:p w14:paraId="455BC8BF" w14:textId="77777777" w:rsidR="001374B2" w:rsidRDefault="001374B2">
      <w:pPr>
        <w:rPr>
          <w:rFonts w:ascii="Arial" w:hAnsi="Arial"/>
          <w:sz w:val="18"/>
          <w:szCs w:val="18"/>
        </w:rPr>
      </w:pPr>
    </w:p>
    <w:p w14:paraId="6D3124BF" w14:textId="77777777" w:rsidR="001374B2" w:rsidRDefault="001374B2">
      <w:pPr>
        <w:rPr>
          <w:rFonts w:ascii="Arial" w:hAnsi="Arial"/>
          <w:sz w:val="18"/>
          <w:szCs w:val="18"/>
        </w:rPr>
      </w:pPr>
    </w:p>
    <w:p w14:paraId="115B99AB" w14:textId="77777777" w:rsidR="001374B2" w:rsidRDefault="001374B2">
      <w:pPr>
        <w:rPr>
          <w:rFonts w:ascii="Arial" w:hAnsi="Arial"/>
          <w:sz w:val="18"/>
          <w:szCs w:val="18"/>
        </w:rPr>
      </w:pPr>
    </w:p>
    <w:p w14:paraId="0222E65A" w14:textId="77777777" w:rsidR="001374B2" w:rsidRDefault="001374B2">
      <w:pPr>
        <w:rPr>
          <w:rFonts w:ascii="Arial" w:hAnsi="Arial"/>
          <w:sz w:val="18"/>
          <w:szCs w:val="18"/>
        </w:rPr>
      </w:pPr>
    </w:p>
    <w:p w14:paraId="0FEBCB23" w14:textId="77777777" w:rsidR="001374B2" w:rsidRDefault="001374B2">
      <w:pPr>
        <w:rPr>
          <w:rFonts w:ascii="Arial" w:hAnsi="Arial"/>
          <w:sz w:val="18"/>
          <w:szCs w:val="18"/>
        </w:rPr>
      </w:pPr>
    </w:p>
    <w:p w14:paraId="63DCB949" w14:textId="77777777" w:rsidR="001374B2" w:rsidRDefault="001374B2">
      <w:pPr>
        <w:rPr>
          <w:rFonts w:ascii="Arial" w:hAnsi="Arial"/>
          <w:sz w:val="18"/>
          <w:szCs w:val="18"/>
        </w:rPr>
      </w:pPr>
    </w:p>
    <w:p w14:paraId="25BCFF83" w14:textId="77777777" w:rsidR="001374B2" w:rsidRDefault="001374B2">
      <w:pPr>
        <w:rPr>
          <w:rFonts w:ascii="Arial" w:hAnsi="Arial"/>
          <w:sz w:val="18"/>
          <w:szCs w:val="18"/>
        </w:rPr>
      </w:pPr>
    </w:p>
    <w:p w14:paraId="5BB8388A" w14:textId="77777777" w:rsidR="001374B2" w:rsidRDefault="001374B2">
      <w:pPr>
        <w:rPr>
          <w:rFonts w:ascii="Arial" w:hAnsi="Arial"/>
          <w:sz w:val="18"/>
          <w:szCs w:val="18"/>
        </w:rPr>
      </w:pPr>
    </w:p>
    <w:p w14:paraId="455DDDCD" w14:textId="77777777" w:rsidR="001374B2" w:rsidRDefault="001374B2">
      <w:pPr>
        <w:rPr>
          <w:rFonts w:ascii="Arial" w:hAnsi="Arial"/>
          <w:sz w:val="18"/>
          <w:szCs w:val="18"/>
        </w:rPr>
      </w:pPr>
    </w:p>
    <w:p w14:paraId="3D12C8E1" w14:textId="77777777" w:rsidR="001374B2" w:rsidRDefault="001374B2">
      <w:pPr>
        <w:rPr>
          <w:rFonts w:ascii="Arial" w:hAnsi="Arial"/>
          <w:sz w:val="18"/>
          <w:szCs w:val="18"/>
        </w:rPr>
      </w:pPr>
    </w:p>
    <w:p w14:paraId="14B13D8D" w14:textId="77777777" w:rsidR="001374B2" w:rsidRDefault="001374B2">
      <w:pPr>
        <w:rPr>
          <w:rFonts w:ascii="Arial" w:hAnsi="Arial"/>
          <w:sz w:val="18"/>
          <w:szCs w:val="18"/>
        </w:rPr>
      </w:pPr>
    </w:p>
    <w:p w14:paraId="6E930D95" w14:textId="77777777" w:rsidR="001374B2" w:rsidRDefault="001374B2">
      <w:pPr>
        <w:rPr>
          <w:rFonts w:ascii="Arial" w:hAnsi="Arial"/>
          <w:sz w:val="18"/>
          <w:szCs w:val="18"/>
        </w:rPr>
      </w:pPr>
    </w:p>
    <w:p w14:paraId="1A7CF249" w14:textId="77777777" w:rsidR="001374B2" w:rsidRDefault="001374B2">
      <w:pPr>
        <w:rPr>
          <w:rFonts w:ascii="Arial" w:hAnsi="Arial"/>
          <w:sz w:val="18"/>
          <w:szCs w:val="18"/>
        </w:rPr>
      </w:pPr>
    </w:p>
    <w:p w14:paraId="46679663" w14:textId="77777777" w:rsidR="001374B2" w:rsidRDefault="001374B2">
      <w:pPr>
        <w:rPr>
          <w:rFonts w:ascii="Arial" w:hAnsi="Arial"/>
          <w:sz w:val="18"/>
          <w:szCs w:val="18"/>
        </w:rPr>
      </w:pPr>
    </w:p>
    <w:p w14:paraId="0F0132D4" w14:textId="77777777" w:rsidR="001374B2" w:rsidRDefault="001374B2">
      <w:pPr>
        <w:rPr>
          <w:rFonts w:ascii="Arial" w:hAnsi="Arial"/>
          <w:sz w:val="18"/>
          <w:szCs w:val="18"/>
        </w:rPr>
      </w:pPr>
    </w:p>
    <w:p w14:paraId="3C07A0D8" w14:textId="77777777" w:rsidR="001374B2" w:rsidRDefault="001374B2">
      <w:pPr>
        <w:rPr>
          <w:rFonts w:ascii="Arial" w:hAnsi="Arial"/>
          <w:sz w:val="18"/>
          <w:szCs w:val="18"/>
        </w:rPr>
      </w:pPr>
    </w:p>
    <w:p w14:paraId="0BB2504B" w14:textId="77777777" w:rsidR="001374B2" w:rsidRDefault="001374B2">
      <w:pPr>
        <w:rPr>
          <w:rFonts w:ascii="Arial" w:hAnsi="Arial"/>
          <w:sz w:val="18"/>
          <w:szCs w:val="18"/>
        </w:rPr>
      </w:pPr>
    </w:p>
    <w:p w14:paraId="52BF0E35" w14:textId="77777777" w:rsidR="001374B2" w:rsidRDefault="001374B2">
      <w:pPr>
        <w:rPr>
          <w:rFonts w:ascii="Arial" w:hAnsi="Arial"/>
          <w:sz w:val="18"/>
          <w:szCs w:val="18"/>
        </w:rPr>
      </w:pPr>
    </w:p>
    <w:p w14:paraId="0690F39B" w14:textId="77777777" w:rsidR="001374B2" w:rsidRDefault="001374B2">
      <w:pPr>
        <w:rPr>
          <w:rFonts w:ascii="Arial" w:hAnsi="Arial"/>
          <w:sz w:val="18"/>
          <w:szCs w:val="18"/>
        </w:rPr>
      </w:pPr>
    </w:p>
    <w:p w14:paraId="01DE2774" w14:textId="77777777" w:rsidR="001374B2" w:rsidRDefault="001374B2">
      <w:pPr>
        <w:rPr>
          <w:rFonts w:ascii="Arial" w:hAnsi="Arial"/>
          <w:sz w:val="18"/>
          <w:szCs w:val="18"/>
        </w:rPr>
      </w:pPr>
    </w:p>
    <w:p w14:paraId="429C2BB6" w14:textId="77777777" w:rsidR="001374B2" w:rsidRDefault="001374B2">
      <w:pPr>
        <w:rPr>
          <w:rFonts w:ascii="Arial" w:hAnsi="Arial"/>
          <w:sz w:val="18"/>
          <w:szCs w:val="18"/>
        </w:rPr>
      </w:pPr>
    </w:p>
    <w:p w14:paraId="7C45C327" w14:textId="77777777" w:rsidR="001374B2" w:rsidRDefault="001374B2">
      <w:pPr>
        <w:rPr>
          <w:rFonts w:ascii="Arial" w:hAnsi="Arial"/>
          <w:sz w:val="18"/>
          <w:szCs w:val="18"/>
        </w:rPr>
      </w:pPr>
    </w:p>
    <w:p w14:paraId="1B5C9E70" w14:textId="77777777" w:rsidR="001374B2" w:rsidRDefault="001374B2">
      <w:pPr>
        <w:rPr>
          <w:rFonts w:ascii="Arial" w:hAnsi="Arial"/>
          <w:sz w:val="18"/>
          <w:szCs w:val="18"/>
        </w:rPr>
      </w:pPr>
    </w:p>
    <w:p w14:paraId="4B36FE7C" w14:textId="77777777" w:rsidR="001374B2" w:rsidRDefault="001374B2">
      <w:pPr>
        <w:rPr>
          <w:rFonts w:ascii="Arial" w:hAnsi="Arial"/>
          <w:sz w:val="18"/>
          <w:szCs w:val="18"/>
        </w:rPr>
      </w:pPr>
    </w:p>
    <w:p w14:paraId="17CDC60C" w14:textId="77777777" w:rsidR="001374B2" w:rsidRDefault="001374B2">
      <w:pPr>
        <w:rPr>
          <w:rFonts w:ascii="Arial" w:hAnsi="Arial"/>
          <w:sz w:val="18"/>
          <w:szCs w:val="18"/>
        </w:rPr>
      </w:pPr>
    </w:p>
    <w:p w14:paraId="16CCF89A" w14:textId="77777777" w:rsidR="001374B2" w:rsidRDefault="001374B2">
      <w:pPr>
        <w:rPr>
          <w:rFonts w:ascii="Arial" w:hAnsi="Arial"/>
          <w:sz w:val="18"/>
          <w:szCs w:val="18"/>
        </w:rPr>
      </w:pPr>
    </w:p>
    <w:sectPr w:rsidR="001374B2" w:rsidSect="001374B2">
      <w:headerReference w:type="default" r:id="rId9"/>
      <w:footerReference w:type="default" r:id="rId10"/>
      <w:pgSz w:w="11906" w:h="16838"/>
      <w:pgMar w:top="9" w:right="506" w:bottom="1418" w:left="1155" w:header="720" w:footer="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C2402" w14:textId="77777777" w:rsidR="00CD2352" w:rsidRDefault="00CD2352" w:rsidP="001374B2">
      <w:r>
        <w:separator/>
      </w:r>
    </w:p>
  </w:endnote>
  <w:endnote w:type="continuationSeparator" w:id="0">
    <w:p w14:paraId="4DDB7B0F" w14:textId="77777777" w:rsidR="00CD2352" w:rsidRDefault="00CD2352" w:rsidP="0013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1869" w14:textId="2456EFFA" w:rsidR="001374B2" w:rsidRDefault="001374B2" w:rsidP="001374B2">
    <w:pPr>
      <w:rPr>
        <w:rFonts w:ascii="Arial" w:hAnsi="Arial"/>
        <w:sz w:val="18"/>
        <w:szCs w:val="18"/>
      </w:rPr>
    </w:pPr>
  </w:p>
  <w:p w14:paraId="2C51540E" w14:textId="3B801A9A" w:rsidR="001374B2" w:rsidRDefault="001E5BC4" w:rsidP="001374B2">
    <w:pPr>
      <w:rPr>
        <w:rFonts w:ascii="Arial" w:hAnsi="Arial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41C69AD" wp14:editId="271C0EC5">
          <wp:simplePos x="0" y="0"/>
          <wp:positionH relativeFrom="column">
            <wp:posOffset>3667125</wp:posOffset>
          </wp:positionH>
          <wp:positionV relativeFrom="paragraph">
            <wp:posOffset>110490</wp:posOffset>
          </wp:positionV>
          <wp:extent cx="3043541" cy="371292"/>
          <wp:effectExtent l="0" t="0" r="5080" b="0"/>
          <wp:wrapNone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541" cy="37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1263BE" w14:textId="77777777" w:rsidR="001374B2" w:rsidRDefault="001374B2" w:rsidP="001374B2">
    <w:pPr>
      <w:rPr>
        <w:rFonts w:ascii="Arial" w:hAnsi="Arial"/>
        <w:sz w:val="18"/>
        <w:szCs w:val="18"/>
      </w:rPr>
    </w:pPr>
  </w:p>
  <w:p w14:paraId="5A8A01F2" w14:textId="4124CAAD" w:rsidR="001374B2" w:rsidRDefault="001374B2">
    <w:pPr>
      <w:pStyle w:val="af"/>
    </w:pPr>
  </w:p>
  <w:p w14:paraId="7B798251" w14:textId="77777777" w:rsidR="001374B2" w:rsidRDefault="001374B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15C1" w14:textId="77777777" w:rsidR="00CD2352" w:rsidRDefault="00CD2352" w:rsidP="001374B2">
      <w:r>
        <w:separator/>
      </w:r>
    </w:p>
  </w:footnote>
  <w:footnote w:type="continuationSeparator" w:id="0">
    <w:p w14:paraId="2BAFC120" w14:textId="77777777" w:rsidR="00CD2352" w:rsidRDefault="00CD2352" w:rsidP="00137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B7D1" w14:textId="29E22F5D" w:rsidR="001D5293" w:rsidRDefault="001E5BC4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3FD2CE" wp14:editId="526DFD8C">
              <wp:simplePos x="0" y="0"/>
              <wp:positionH relativeFrom="column">
                <wp:posOffset>3714750</wp:posOffset>
              </wp:positionH>
              <wp:positionV relativeFrom="paragraph">
                <wp:posOffset>-361950</wp:posOffset>
              </wp:positionV>
              <wp:extent cx="2743200" cy="933450"/>
              <wp:effectExtent l="0" t="0" r="0" b="0"/>
              <wp:wrapTopAndBottom/>
              <wp:docPr id="7" name="Надпись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69873" w14:textId="77777777" w:rsidR="001E5BC4" w:rsidRPr="00B61141" w:rsidRDefault="001E5BC4" w:rsidP="001E5BC4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ООО «ТД «</w:t>
                          </w:r>
                          <w:proofErr w:type="spellStart"/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Евротрейдинг</w:t>
                          </w:r>
                          <w:proofErr w:type="spellEnd"/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»</w:t>
                          </w:r>
                        </w:p>
                        <w:p w14:paraId="1B0371A9" w14:textId="77777777" w:rsidR="001E5BC4" w:rsidRPr="00B61141" w:rsidRDefault="001E5BC4" w:rsidP="001E5BC4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ИНН 5024111220    КПП 773101001</w:t>
                          </w:r>
                        </w:p>
                        <w:p w14:paraId="6E2C19DD" w14:textId="77777777" w:rsidR="001E5BC4" w:rsidRDefault="001E5BC4" w:rsidP="001E5BC4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4E543F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 xml:space="preserve">г. Москва, ул. Толбухина, д.11, кор.2, </w:t>
                          </w:r>
                        </w:p>
                        <w:p w14:paraId="2CE91957" w14:textId="77777777" w:rsidR="001E5BC4" w:rsidRPr="00B61141" w:rsidRDefault="001E5BC4" w:rsidP="001E5BC4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4E543F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этаж цоколь, офис 6</w:t>
                          </w:r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3</w:t>
                          </w:r>
                        </w:p>
                        <w:p w14:paraId="057DE15F" w14:textId="77777777" w:rsidR="001E5BC4" w:rsidRDefault="001E5BC4" w:rsidP="001E5BC4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 xml:space="preserve">Тел/факс: +7 (495) 221-60-66    </w:t>
                          </w:r>
                        </w:p>
                        <w:p w14:paraId="493BA6EB" w14:textId="77777777" w:rsidR="001E5BC4" w:rsidRPr="00B61141" w:rsidRDefault="001E5BC4" w:rsidP="001E5BC4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4E543F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www.gidrolica.ru</w:t>
                          </w:r>
                        </w:p>
                        <w:p w14:paraId="107F6210" w14:textId="77777777" w:rsidR="001E5BC4" w:rsidRPr="004C67BE" w:rsidRDefault="001E5BC4" w:rsidP="001E5BC4">
                          <w:pPr>
                            <w:ind w:right="-504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1E1A761" w14:textId="77777777" w:rsidR="001E5BC4" w:rsidRPr="004C67BE" w:rsidRDefault="001E5BC4" w:rsidP="001E5BC4">
                          <w:pPr>
                            <w:ind w:right="-504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FD2CE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6" type="#_x0000_t202" style="position:absolute;margin-left:292.5pt;margin-top:-28.5pt;width:3in;height:73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" filled="f" stroked="f">
              <v:textbox>
                <w:txbxContent>
                  <w:p w14:paraId="7FB69873" w14:textId="77777777" w:rsidR="001E5BC4" w:rsidRPr="00B61141" w:rsidRDefault="001E5BC4" w:rsidP="001E5BC4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ООО «ТД «</w:t>
                    </w:r>
                    <w:proofErr w:type="spellStart"/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Евротрейдинг</w:t>
                    </w:r>
                    <w:proofErr w:type="spellEnd"/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»</w:t>
                    </w:r>
                  </w:p>
                  <w:p w14:paraId="1B0371A9" w14:textId="77777777" w:rsidR="001E5BC4" w:rsidRPr="00B61141" w:rsidRDefault="001E5BC4" w:rsidP="001E5BC4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ИНН 5024111220    КПП 773101001</w:t>
                    </w:r>
                  </w:p>
                  <w:p w14:paraId="6E2C19DD" w14:textId="77777777" w:rsidR="001E5BC4" w:rsidRDefault="001E5BC4" w:rsidP="001E5BC4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4E543F">
                      <w:rPr>
                        <w:rFonts w:ascii="Calibri" w:hAnsi="Calibri" w:cs="Calibri"/>
                        <w:sz w:val="18"/>
                        <w:szCs w:val="20"/>
                      </w:rPr>
                      <w:t xml:space="preserve">г. Москва, ул. Толбухина, д.11, кор.2, </w:t>
                    </w:r>
                  </w:p>
                  <w:p w14:paraId="2CE91957" w14:textId="77777777" w:rsidR="001E5BC4" w:rsidRPr="00B61141" w:rsidRDefault="001E5BC4" w:rsidP="001E5BC4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4E543F">
                      <w:rPr>
                        <w:rFonts w:ascii="Calibri" w:hAnsi="Calibri" w:cs="Calibri"/>
                        <w:sz w:val="18"/>
                        <w:szCs w:val="20"/>
                      </w:rPr>
                      <w:t>этаж цоколь, офис 6</w:t>
                    </w:r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3</w:t>
                    </w:r>
                  </w:p>
                  <w:p w14:paraId="057DE15F" w14:textId="77777777" w:rsidR="001E5BC4" w:rsidRDefault="001E5BC4" w:rsidP="001E5BC4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 xml:space="preserve">Тел/факс: +7 (495) 221-60-66    </w:t>
                    </w:r>
                  </w:p>
                  <w:p w14:paraId="493BA6EB" w14:textId="77777777" w:rsidR="001E5BC4" w:rsidRPr="00B61141" w:rsidRDefault="001E5BC4" w:rsidP="001E5BC4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4E543F">
                      <w:rPr>
                        <w:rFonts w:ascii="Calibri" w:hAnsi="Calibri" w:cs="Calibri"/>
                        <w:sz w:val="18"/>
                        <w:szCs w:val="20"/>
                      </w:rPr>
                      <w:t>www.gidrolica.ru</w:t>
                    </w:r>
                  </w:p>
                  <w:p w14:paraId="107F6210" w14:textId="77777777" w:rsidR="001E5BC4" w:rsidRPr="004C67BE" w:rsidRDefault="001E5BC4" w:rsidP="001E5BC4">
                    <w:pPr>
                      <w:ind w:right="-504"/>
                      <w:jc w:val="right"/>
                      <w:rPr>
                        <w:sz w:val="20"/>
                        <w:szCs w:val="20"/>
                      </w:rPr>
                    </w:pPr>
                  </w:p>
                  <w:p w14:paraId="01E1A761" w14:textId="77777777" w:rsidR="001E5BC4" w:rsidRPr="004C67BE" w:rsidRDefault="001E5BC4" w:rsidP="001E5BC4">
                    <w:pPr>
                      <w:ind w:right="-504"/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B19F3F9" wp14:editId="79A27552">
          <wp:simplePos x="0" y="0"/>
          <wp:positionH relativeFrom="column">
            <wp:posOffset>-104775</wp:posOffset>
          </wp:positionH>
          <wp:positionV relativeFrom="paragraph">
            <wp:posOffset>-200025</wp:posOffset>
          </wp:positionV>
          <wp:extent cx="2244090" cy="451485"/>
          <wp:effectExtent l="0" t="0" r="3810" b="5715"/>
          <wp:wrapTopAndBottom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09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89"/>
    <w:rsid w:val="00034D95"/>
    <w:rsid w:val="00062B84"/>
    <w:rsid w:val="00104548"/>
    <w:rsid w:val="001374B2"/>
    <w:rsid w:val="001D5293"/>
    <w:rsid w:val="001E12BB"/>
    <w:rsid w:val="001E5BC4"/>
    <w:rsid w:val="001E6CDA"/>
    <w:rsid w:val="00224DCA"/>
    <w:rsid w:val="002B58B1"/>
    <w:rsid w:val="00350E83"/>
    <w:rsid w:val="003B59CB"/>
    <w:rsid w:val="003C3599"/>
    <w:rsid w:val="004B2028"/>
    <w:rsid w:val="004C2407"/>
    <w:rsid w:val="004F3F29"/>
    <w:rsid w:val="00603582"/>
    <w:rsid w:val="00670EFF"/>
    <w:rsid w:val="00691C9B"/>
    <w:rsid w:val="009B604A"/>
    <w:rsid w:val="00AF1FC6"/>
    <w:rsid w:val="00B52D5E"/>
    <w:rsid w:val="00C20DC5"/>
    <w:rsid w:val="00CC3C89"/>
    <w:rsid w:val="00CD2352"/>
    <w:rsid w:val="00DC2FFD"/>
    <w:rsid w:val="00DD208F"/>
    <w:rsid w:val="00E35A70"/>
    <w:rsid w:val="00E436B1"/>
    <w:rsid w:val="00E82868"/>
    <w:rsid w:val="00E84D9D"/>
    <w:rsid w:val="00EF17D6"/>
    <w:rsid w:val="00F47AE4"/>
    <w:rsid w:val="00F979A6"/>
    <w:rsid w:val="00FB432F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CECC45"/>
  <w15:chartTrackingRefBased/>
  <w15:docId w15:val="{C687FD44-BDD7-4738-97AA-21411BC1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24DCA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Название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sz w:val="24"/>
      <w:szCs w:val="24"/>
      <w:lang w:val="en-GB" w:eastAsia="hi-IN" w:bidi="hi-IN"/>
    </w:rPr>
  </w:style>
  <w:style w:type="paragraph" w:customStyle="1" w:styleId="BasicParagraph">
    <w:name w:val="[Basic Paragraph]"/>
    <w:basedOn w:val="NoParagraphStyle"/>
  </w:style>
  <w:style w:type="character" w:customStyle="1" w:styleId="10">
    <w:name w:val="Заголовок 1 Знак"/>
    <w:link w:val="1"/>
    <w:uiPriority w:val="9"/>
    <w:rsid w:val="00224DCA"/>
    <w:rPr>
      <w:b/>
      <w:bCs/>
      <w:kern w:val="36"/>
      <w:sz w:val="48"/>
      <w:szCs w:val="48"/>
    </w:rPr>
  </w:style>
  <w:style w:type="character" w:customStyle="1" w:styleId="WW8Num7z2">
    <w:name w:val="WW8Num7z2"/>
    <w:rsid w:val="00DC2FFD"/>
    <w:rPr>
      <w:rFonts w:ascii="Wingdings" w:hAnsi="Wingdings"/>
    </w:rPr>
  </w:style>
  <w:style w:type="character" w:customStyle="1" w:styleId="apple-converted-space">
    <w:name w:val="apple-converted-space"/>
    <w:rsid w:val="00E35A70"/>
  </w:style>
  <w:style w:type="character" w:styleId="ac">
    <w:name w:val="Strong"/>
    <w:uiPriority w:val="22"/>
    <w:qFormat/>
    <w:rsid w:val="00E35A70"/>
    <w:rPr>
      <w:b/>
      <w:bCs/>
    </w:rPr>
  </w:style>
  <w:style w:type="paragraph" w:styleId="ad">
    <w:name w:val="header"/>
    <w:basedOn w:val="a"/>
    <w:link w:val="ae"/>
    <w:uiPriority w:val="99"/>
    <w:unhideWhenUsed/>
    <w:rsid w:val="001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374B2"/>
    <w:rPr>
      <w:rFonts w:eastAsia="Andale Sans UI"/>
      <w:kern w:val="1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374B2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1602</CharactersWithSpaces>
  <SharedDoc>false</SharedDoc>
  <HLinks>
    <vt:vector size="6" baseType="variant">
      <vt:variant>
        <vt:i4>1179679</vt:i4>
      </vt:variant>
      <vt:variant>
        <vt:i4>0</vt:i4>
      </vt:variant>
      <vt:variant>
        <vt:i4>0</vt:i4>
      </vt:variant>
      <vt:variant>
        <vt:i4>5</vt:i4>
      </vt:variant>
      <vt:variant>
        <vt:lpwstr>http://www.gidrolica.ru/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e_nesterova</dc:creator>
  <cp:keywords/>
  <cp:lastModifiedBy>Дементьев Вадим</cp:lastModifiedBy>
  <cp:revision>5</cp:revision>
  <cp:lastPrinted>2011-10-24T10:41:00Z</cp:lastPrinted>
  <dcterms:created xsi:type="dcterms:W3CDTF">2021-07-08T05:47:00Z</dcterms:created>
  <dcterms:modified xsi:type="dcterms:W3CDTF">2021-10-06T13:38:00Z</dcterms:modified>
</cp:coreProperties>
</file>